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0A" w:rsidRPr="00B74A56" w:rsidRDefault="00B74A56" w:rsidP="00B74A56">
      <w:pPr>
        <w:rPr>
          <w:b/>
          <w:bCs/>
          <w:sz w:val="32"/>
          <w:szCs w:val="32"/>
          <w:u w:val="single"/>
        </w:rPr>
      </w:pPr>
      <w:r w:rsidRPr="00B74A56">
        <w:rPr>
          <w:b/>
          <w:bCs/>
          <w:sz w:val="32"/>
          <w:szCs w:val="32"/>
          <w:u w:val="single"/>
        </w:rPr>
        <w:t xml:space="preserve">Neighbourhood </w:t>
      </w:r>
      <w:proofErr w:type="gramStart"/>
      <w:r w:rsidRPr="00B74A56">
        <w:rPr>
          <w:b/>
          <w:bCs/>
          <w:sz w:val="32"/>
          <w:szCs w:val="32"/>
          <w:u w:val="single"/>
        </w:rPr>
        <w:t>Planning</w:t>
      </w:r>
      <w:proofErr w:type="gramEnd"/>
      <w:r w:rsidRPr="00B74A56">
        <w:rPr>
          <w:b/>
          <w:bCs/>
          <w:sz w:val="32"/>
          <w:szCs w:val="32"/>
          <w:u w:val="single"/>
        </w:rPr>
        <w:t xml:space="preserve"> websites …..</w:t>
      </w:r>
    </w:p>
    <w:p w:rsidR="00B74A56" w:rsidRPr="00B74A56" w:rsidRDefault="00B74A56" w:rsidP="00B74A56">
      <w:r w:rsidRPr="00B74A56">
        <w:rPr>
          <w:b/>
          <w:bCs/>
        </w:rPr>
        <w:t>Locality:</w:t>
      </w:r>
      <w:r w:rsidRPr="00B74A56">
        <w:t xml:space="preserve"> </w:t>
      </w:r>
      <w:hyperlink r:id="rId4" w:history="1">
        <w:r w:rsidRPr="00B74A56">
          <w:rPr>
            <w:rStyle w:val="Hyperlink"/>
          </w:rPr>
          <w:t>http://locality.org.</w:t>
        </w:r>
        <w:r w:rsidRPr="00B74A56">
          <w:rPr>
            <w:rStyle w:val="Hyperlink"/>
          </w:rPr>
          <w:t>u</w:t>
        </w:r>
        <w:r w:rsidRPr="00B74A56">
          <w:rPr>
            <w:rStyle w:val="Hyperlink"/>
          </w:rPr>
          <w:t>k/projects/building-community/</w:t>
        </w:r>
      </w:hyperlink>
      <w:r w:rsidRPr="00B74A56">
        <w:t xml:space="preserve"> </w:t>
      </w:r>
    </w:p>
    <w:p w:rsidR="00B74A56" w:rsidRPr="00B74A56" w:rsidRDefault="00B74A56" w:rsidP="00B74A56">
      <w:r w:rsidRPr="00B74A56">
        <w:rPr>
          <w:b/>
          <w:bCs/>
        </w:rPr>
        <w:t>RTPI Planning Aid:</w:t>
      </w:r>
      <w:r w:rsidRPr="00B74A56">
        <w:t xml:space="preserve"> </w:t>
      </w:r>
      <w:hyperlink r:id="rId5" w:history="1">
        <w:r w:rsidRPr="00B74A56">
          <w:rPr>
            <w:rStyle w:val="Hyperlink"/>
          </w:rPr>
          <w:t>http://www.rtpi.org.uk/planning-aid/neighbourhood-planning/</w:t>
        </w:r>
      </w:hyperlink>
      <w:r w:rsidRPr="00B74A56">
        <w:t xml:space="preserve"> </w:t>
      </w:r>
    </w:p>
    <w:p w:rsidR="00B74A56" w:rsidRPr="00B74A56" w:rsidRDefault="00B74A56" w:rsidP="00B74A56">
      <w:r w:rsidRPr="00B74A56">
        <w:rPr>
          <w:b/>
          <w:bCs/>
        </w:rPr>
        <w:t>Prince’s Trust:</w:t>
      </w:r>
      <w:r w:rsidRPr="00B74A56">
        <w:t xml:space="preserve"> </w:t>
      </w:r>
      <w:hyperlink r:id="rId6" w:history="1">
        <w:r w:rsidRPr="00B74A56">
          <w:rPr>
            <w:rStyle w:val="Hyperlink"/>
          </w:rPr>
          <w:t>http://www.princes-foundation.org/what-we-do/projects/</w:t>
        </w:r>
      </w:hyperlink>
      <w:hyperlink r:id="rId7" w:history="1">
        <w:r w:rsidRPr="00B74A56">
          <w:rPr>
            <w:rStyle w:val="Hyperlink"/>
          </w:rPr>
          <w:t>engag</w:t>
        </w:r>
      </w:hyperlink>
      <w:hyperlink r:id="rId8" w:history="1">
        <w:r w:rsidRPr="00B74A56">
          <w:rPr>
            <w:rStyle w:val="Hyperlink"/>
          </w:rPr>
          <w:t>e/clg-planning-scheme/supporting-communities-and-neighbourhoods-planning</w:t>
        </w:r>
      </w:hyperlink>
      <w:r w:rsidRPr="00B74A56">
        <w:t xml:space="preserve"> </w:t>
      </w:r>
    </w:p>
    <w:p w:rsidR="00B74A56" w:rsidRPr="00B74A56" w:rsidRDefault="00B74A56" w:rsidP="00B74A56">
      <w:r w:rsidRPr="00B74A56">
        <w:rPr>
          <w:b/>
          <w:bCs/>
        </w:rPr>
        <w:t>Planning Advisory Service:</w:t>
      </w:r>
      <w:r w:rsidRPr="00B74A56">
        <w:t xml:space="preserve"> </w:t>
      </w:r>
      <w:hyperlink r:id="rId9" w:history="1">
        <w:r w:rsidRPr="00B74A56">
          <w:rPr>
            <w:rStyle w:val="Hyperlink"/>
          </w:rPr>
          <w:t>http:/</w:t>
        </w:r>
        <w:r w:rsidRPr="00B74A56">
          <w:rPr>
            <w:rStyle w:val="Hyperlink"/>
          </w:rPr>
          <w:t>/</w:t>
        </w:r>
        <w:r w:rsidRPr="00B74A56">
          <w:rPr>
            <w:rStyle w:val="Hyperlink"/>
          </w:rPr>
          <w:t>www.pas.gov.uk/pas/core/page.do?pageId=1802659</w:t>
        </w:r>
      </w:hyperlink>
      <w:r w:rsidRPr="00B74A56">
        <w:t xml:space="preserve"> </w:t>
      </w:r>
    </w:p>
    <w:p w:rsidR="00B74A56" w:rsidRDefault="00091A80" w:rsidP="00B74A56">
      <w:r w:rsidRPr="00091A80">
        <w:rPr>
          <w:b/>
        </w:rPr>
        <w:t xml:space="preserve">Planning Practice Guidance: </w:t>
      </w:r>
      <w:hyperlink r:id="rId10" w:history="1">
        <w:r w:rsidRPr="00091A80">
          <w:rPr>
            <w:rStyle w:val="Hyperlink"/>
          </w:rPr>
          <w:t>http://planningguidance.</w:t>
        </w:r>
        <w:r w:rsidRPr="00091A80">
          <w:rPr>
            <w:rStyle w:val="Hyperlink"/>
          </w:rPr>
          <w:t>p</w:t>
        </w:r>
        <w:r w:rsidRPr="00091A80">
          <w:rPr>
            <w:rStyle w:val="Hyperlink"/>
          </w:rPr>
          <w:t>lanningportal.gov.uk/blog/guidance/neighbourhood-planning/</w:t>
        </w:r>
      </w:hyperlink>
    </w:p>
    <w:p w:rsidR="00091A80" w:rsidRPr="00091A80" w:rsidRDefault="00091A80" w:rsidP="00B74A56">
      <w:pPr>
        <w:rPr>
          <w:lang w:val="fr-FR"/>
        </w:rPr>
      </w:pPr>
      <w:r w:rsidRPr="00091A80">
        <w:rPr>
          <w:b/>
          <w:lang w:val="fr-FR"/>
        </w:rPr>
        <w:t>CPRE:</w:t>
      </w:r>
      <w:r w:rsidRPr="00091A80">
        <w:rPr>
          <w:lang w:val="fr-FR"/>
        </w:rPr>
        <w:t xml:space="preserve"> </w:t>
      </w:r>
      <w:hyperlink r:id="rId11" w:history="1">
        <w:r w:rsidRPr="00091A80">
          <w:rPr>
            <w:rStyle w:val="Hyperlink"/>
            <w:lang w:val="fr-FR"/>
          </w:rPr>
          <w:t>http://planninghelp.cpr</w:t>
        </w:r>
        <w:r w:rsidRPr="00091A80">
          <w:rPr>
            <w:rStyle w:val="Hyperlink"/>
            <w:lang w:val="fr-FR"/>
          </w:rPr>
          <w:t>e</w:t>
        </w:r>
        <w:r w:rsidRPr="00091A80">
          <w:rPr>
            <w:rStyle w:val="Hyperlink"/>
            <w:lang w:val="fr-FR"/>
          </w:rPr>
          <w:t>.org.uk/improve-where-you-live/shape-your-local-area/neighbourhood-plans</w:t>
        </w:r>
      </w:hyperlink>
    </w:p>
    <w:p w:rsidR="00091A80" w:rsidRPr="00091A80" w:rsidRDefault="00091A80" w:rsidP="00B74A56">
      <w:pPr>
        <w:rPr>
          <w:lang w:val="fr-FR"/>
        </w:rPr>
      </w:pPr>
    </w:p>
    <w:sectPr w:rsidR="00091A80" w:rsidRPr="00091A80" w:rsidSect="00B6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C0A"/>
    <w:rsid w:val="00091A80"/>
    <w:rsid w:val="006606CF"/>
    <w:rsid w:val="0073556F"/>
    <w:rsid w:val="00771F2E"/>
    <w:rsid w:val="008342B5"/>
    <w:rsid w:val="00B62E09"/>
    <w:rsid w:val="00B74A56"/>
    <w:rsid w:val="00BA0051"/>
    <w:rsid w:val="00BC0957"/>
    <w:rsid w:val="00E175D0"/>
    <w:rsid w:val="00F3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A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s-foundation.org/what-we-do/projects/engage/clg-planning-scheme/supporting-communities-and-neighbourhoods-plann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inces-foundation.org/what-we-do/projects/engage/clg-planning-scheme/supporting-communities-and-neighbourhoods-plann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nces-foundation.org/what-we-do/projects/engage/clg-planning-scheme/supporting-communities-and-neighbourhoods-planning" TargetMode="External"/><Relationship Id="rId11" Type="http://schemas.openxmlformats.org/officeDocument/2006/relationships/hyperlink" Target="http://planninghelp.cpre.org.uk/improve-where-you-live/shape-your-local-area/neighbourhood-plans" TargetMode="External"/><Relationship Id="rId5" Type="http://schemas.openxmlformats.org/officeDocument/2006/relationships/hyperlink" Target="http://www.rtpi.org.uk/planning-aid/neighbourhood-planning/" TargetMode="External"/><Relationship Id="rId10" Type="http://schemas.openxmlformats.org/officeDocument/2006/relationships/hyperlink" Target="http://planningguidance.planningportal.gov.uk/blog/guidance/neighbourhood-planning/" TargetMode="External"/><Relationship Id="rId4" Type="http://schemas.openxmlformats.org/officeDocument/2006/relationships/hyperlink" Target="http://locality.org.uk/projects/building-community/" TargetMode="External"/><Relationship Id="rId9" Type="http://schemas.openxmlformats.org/officeDocument/2006/relationships/hyperlink" Target="http://www.pas.gov.uk/pas/core/page.do?pageId=1802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Karen</cp:lastModifiedBy>
  <cp:revision>4</cp:revision>
  <dcterms:created xsi:type="dcterms:W3CDTF">2015-01-13T15:28:00Z</dcterms:created>
  <dcterms:modified xsi:type="dcterms:W3CDTF">2015-01-27T17:23:00Z</dcterms:modified>
</cp:coreProperties>
</file>